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00" w:rsidRDefault="009F5F2E" w:rsidP="00627800">
      <w:pPr>
        <w:spacing w:after="0"/>
        <w:rPr>
          <w:sz w:val="18"/>
          <w:szCs w:val="18"/>
        </w:rPr>
      </w:pPr>
      <w:r w:rsidRPr="00463993">
        <w:rPr>
          <w:b/>
          <w:sz w:val="28"/>
          <w:szCs w:val="28"/>
        </w:rPr>
        <w:t>Argumentation</w:t>
      </w:r>
      <w:r w:rsidR="00463993" w:rsidRPr="00463993">
        <w:rPr>
          <w:b/>
          <w:sz w:val="28"/>
          <w:szCs w:val="28"/>
        </w:rPr>
        <w:t xml:space="preserve"> Paper </w:t>
      </w:r>
      <w:r w:rsidRPr="00627800">
        <w:rPr>
          <w:sz w:val="18"/>
          <w:szCs w:val="18"/>
        </w:rPr>
        <w:tab/>
      </w:r>
      <w:r w:rsidRPr="00627800">
        <w:rPr>
          <w:sz w:val="18"/>
          <w:szCs w:val="18"/>
        </w:rPr>
        <w:tab/>
      </w:r>
      <w:r w:rsidRPr="00627800">
        <w:rPr>
          <w:sz w:val="18"/>
          <w:szCs w:val="18"/>
        </w:rPr>
        <w:tab/>
      </w:r>
      <w:r w:rsidRPr="00627800">
        <w:rPr>
          <w:sz w:val="18"/>
          <w:szCs w:val="18"/>
        </w:rPr>
        <w:tab/>
      </w:r>
      <w:r w:rsidR="00463993">
        <w:rPr>
          <w:sz w:val="18"/>
          <w:szCs w:val="18"/>
        </w:rPr>
        <w:tab/>
      </w:r>
      <w:r w:rsidR="00463993">
        <w:rPr>
          <w:sz w:val="18"/>
          <w:szCs w:val="18"/>
        </w:rPr>
        <w:tab/>
      </w:r>
      <w:r w:rsidR="00463993">
        <w:rPr>
          <w:sz w:val="18"/>
          <w:szCs w:val="18"/>
        </w:rPr>
        <w:tab/>
      </w:r>
      <w:r w:rsidR="00463993">
        <w:rPr>
          <w:sz w:val="18"/>
          <w:szCs w:val="18"/>
        </w:rPr>
        <w:tab/>
      </w:r>
      <w:r w:rsidRPr="00627800">
        <w:rPr>
          <w:sz w:val="18"/>
          <w:szCs w:val="18"/>
        </w:rPr>
        <w:t>name: ______________________</w:t>
      </w:r>
    </w:p>
    <w:p w:rsidR="00C73195" w:rsidRPr="00463993" w:rsidRDefault="00463993" w:rsidP="00627800">
      <w:pPr>
        <w:spacing w:after="0"/>
      </w:pPr>
      <w:r w:rsidRPr="00463993">
        <w:rPr>
          <w:b/>
        </w:rPr>
        <w:t xml:space="preserve">Your topics choose </w:t>
      </w:r>
      <w:r w:rsidRPr="00463993">
        <w:rPr>
          <w:b/>
          <w:u w:val="single"/>
        </w:rPr>
        <w:t xml:space="preserve">one </w:t>
      </w:r>
      <w:r w:rsidRPr="00463993">
        <w:rPr>
          <w:b/>
        </w:rPr>
        <w:t>to complete an argumentative paper in MLA format</w:t>
      </w:r>
      <w:r w:rsidRPr="00463993">
        <w:t>:</w:t>
      </w:r>
    </w:p>
    <w:p w:rsidR="009321E8" w:rsidRPr="00463993" w:rsidRDefault="009321E8" w:rsidP="009321E8">
      <w:pPr>
        <w:spacing w:after="0"/>
      </w:pPr>
    </w:p>
    <w:p w:rsidR="00E04D8B" w:rsidRPr="00463993" w:rsidRDefault="00463993" w:rsidP="00E04D8B">
      <w:pPr>
        <w:pStyle w:val="ListParagraph"/>
        <w:numPr>
          <w:ilvl w:val="0"/>
          <w:numId w:val="7"/>
        </w:numPr>
        <w:spacing w:line="216" w:lineRule="auto"/>
        <w:rPr>
          <w:sz w:val="22"/>
          <w:szCs w:val="22"/>
        </w:rPr>
      </w:pPr>
      <w:r w:rsidRPr="00463993">
        <w:rPr>
          <w:rFonts w:asciiTheme="minorHAnsi" w:eastAsiaTheme="minorEastAsia" w:hAnsi="Calibri" w:cstheme="minorBidi"/>
          <w:color w:val="000000" w:themeColor="text1"/>
          <w:kern w:val="24"/>
          <w:sz w:val="22"/>
          <w:szCs w:val="22"/>
        </w:rPr>
        <w:t>Which platform is better for watching TV: Netflix, Hulu, or Cable?</w:t>
      </w:r>
    </w:p>
    <w:p w:rsidR="00E04D8B" w:rsidRPr="00463993" w:rsidRDefault="00463993" w:rsidP="00E04D8B">
      <w:pPr>
        <w:pStyle w:val="ListParagraph"/>
        <w:numPr>
          <w:ilvl w:val="0"/>
          <w:numId w:val="7"/>
        </w:numPr>
        <w:spacing w:line="216" w:lineRule="auto"/>
        <w:rPr>
          <w:sz w:val="22"/>
          <w:szCs w:val="22"/>
        </w:rPr>
      </w:pPr>
      <w:r w:rsidRPr="00463993">
        <w:rPr>
          <w:rFonts w:asciiTheme="minorHAnsi" w:eastAsiaTheme="minorEastAsia" w:hAnsi="Calibri" w:cstheme="minorBidi"/>
          <w:color w:val="000000" w:themeColor="text1"/>
          <w:kern w:val="24"/>
          <w:sz w:val="22"/>
          <w:szCs w:val="22"/>
        </w:rPr>
        <w:t>Which platform is better: Apple or Android?</w:t>
      </w:r>
    </w:p>
    <w:p w:rsidR="00E04D8B" w:rsidRPr="00463993" w:rsidRDefault="00463993" w:rsidP="00E04D8B">
      <w:pPr>
        <w:pStyle w:val="ListParagraph"/>
        <w:numPr>
          <w:ilvl w:val="0"/>
          <w:numId w:val="7"/>
        </w:numPr>
        <w:spacing w:line="216" w:lineRule="auto"/>
        <w:rPr>
          <w:sz w:val="22"/>
          <w:szCs w:val="22"/>
        </w:rPr>
      </w:pPr>
      <w:r w:rsidRPr="00463993">
        <w:rPr>
          <w:rFonts w:asciiTheme="minorHAnsi" w:eastAsiaTheme="minorEastAsia" w:hAnsi="Calibri" w:cstheme="minorBidi"/>
          <w:color w:val="000000" w:themeColor="text1"/>
          <w:kern w:val="24"/>
          <w:sz w:val="22"/>
          <w:szCs w:val="22"/>
        </w:rPr>
        <w:t>Which platform is better: Instagram or Twitter?</w:t>
      </w:r>
    </w:p>
    <w:p w:rsidR="00463993" w:rsidRDefault="00463993" w:rsidP="00463993">
      <w:pPr>
        <w:pStyle w:val="ListParagraph"/>
        <w:spacing w:line="216" w:lineRule="auto"/>
        <w:rPr>
          <w:rFonts w:asciiTheme="minorHAnsi" w:eastAsiaTheme="minorEastAsia" w:hAnsi="Calibri" w:cstheme="minorBidi"/>
          <w:color w:val="000000" w:themeColor="text1"/>
          <w:kern w:val="24"/>
          <w:sz w:val="20"/>
          <w:szCs w:val="20"/>
        </w:rPr>
      </w:pPr>
    </w:p>
    <w:p w:rsidR="00463993" w:rsidRDefault="00463993" w:rsidP="00463993">
      <w:pPr>
        <w:pStyle w:val="ListParagraph"/>
        <w:spacing w:line="216" w:lineRule="auto"/>
        <w:rPr>
          <w:rFonts w:asciiTheme="minorHAnsi" w:eastAsiaTheme="minorEastAsia" w:hAnsi="Calibri" w:cstheme="minorBidi"/>
          <w:color w:val="000000" w:themeColor="text1"/>
          <w:kern w:val="24"/>
          <w:sz w:val="20"/>
          <w:szCs w:val="20"/>
        </w:rPr>
      </w:pPr>
    </w:p>
    <w:p w:rsidR="00463993" w:rsidRPr="00463993" w:rsidRDefault="00463993" w:rsidP="00463993">
      <w:pPr>
        <w:pStyle w:val="ListParagraph"/>
        <w:spacing w:line="216" w:lineRule="auto"/>
        <w:ind w:left="0"/>
        <w:rPr>
          <w:sz w:val="22"/>
          <w:szCs w:val="22"/>
        </w:rPr>
      </w:pPr>
      <w:r w:rsidRPr="00463993">
        <w:rPr>
          <w:rFonts w:asciiTheme="minorHAnsi" w:eastAsiaTheme="minorEastAsia" w:hAnsi="Calibri" w:cstheme="minorBidi"/>
          <w:b/>
          <w:color w:val="000000" w:themeColor="text1"/>
          <w:kern w:val="24"/>
          <w:sz w:val="22"/>
          <w:szCs w:val="22"/>
        </w:rPr>
        <w:t>Instructions:</w:t>
      </w:r>
      <w:r w:rsidRPr="00463993">
        <w:rPr>
          <w:rFonts w:asciiTheme="minorHAnsi" w:eastAsiaTheme="minorEastAsia" w:hAnsi="Calibri" w:cstheme="minorBidi"/>
          <w:color w:val="000000" w:themeColor="text1"/>
          <w:kern w:val="24"/>
          <w:sz w:val="22"/>
          <w:szCs w:val="22"/>
        </w:rPr>
        <w:t xml:space="preserve"> You must choose one of the topics above and create an argument with a claim, support, and counterargument. You must acknowledge that your audience is your peers (other millennials ages 14-30). Utilize your rhetoric and research to create a sound argument through reason without attacking or generalizing any subgroup or platform.</w:t>
      </w:r>
    </w:p>
    <w:p w:rsidR="00E04D8B" w:rsidRDefault="00E04D8B" w:rsidP="009321E8">
      <w:pPr>
        <w:spacing w:after="0"/>
        <w:rPr>
          <w:sz w:val="20"/>
          <w:szCs w:val="20"/>
        </w:rPr>
      </w:pPr>
    </w:p>
    <w:p w:rsidR="00463993" w:rsidRPr="00463993" w:rsidRDefault="00463993" w:rsidP="00463993">
      <w:pPr>
        <w:rPr>
          <w:sz w:val="20"/>
          <w:szCs w:val="20"/>
        </w:rPr>
      </w:pPr>
      <w:r w:rsidRPr="00463993">
        <w:rPr>
          <w:b/>
          <w:sz w:val="20"/>
          <w:szCs w:val="20"/>
        </w:rPr>
        <w:t>This is a 50 point formal assignment!</w:t>
      </w:r>
      <w:r>
        <w:rPr>
          <w:b/>
          <w:sz w:val="20"/>
          <w:szCs w:val="20"/>
        </w:rPr>
        <w:t xml:space="preserve"> </w:t>
      </w:r>
      <w:r>
        <w:rPr>
          <w:sz w:val="20"/>
          <w:szCs w:val="20"/>
        </w:rPr>
        <w:t>This pap</w:t>
      </w:r>
      <w:r>
        <w:rPr>
          <w:sz w:val="20"/>
          <w:szCs w:val="20"/>
        </w:rPr>
        <w:t>er will be due ________________</w:t>
      </w:r>
    </w:p>
    <w:p w:rsidR="00463993" w:rsidRPr="00463993" w:rsidRDefault="00463993" w:rsidP="009321E8">
      <w:pPr>
        <w:spacing w:after="0"/>
        <w:rPr>
          <w:b/>
          <w:sz w:val="20"/>
          <w:szCs w:val="20"/>
        </w:rPr>
      </w:pPr>
      <w:r>
        <w:rPr>
          <w:b/>
          <w:sz w:val="20"/>
          <w:szCs w:val="20"/>
        </w:rPr>
        <w:t>Rubric:</w:t>
      </w:r>
    </w:p>
    <w:tbl>
      <w:tblPr>
        <w:tblStyle w:val="TableGrid"/>
        <w:tblW w:w="0" w:type="auto"/>
        <w:tblLook w:val="04A0" w:firstRow="1" w:lastRow="0" w:firstColumn="1" w:lastColumn="0" w:noHBand="0" w:noVBand="1"/>
      </w:tblPr>
      <w:tblGrid>
        <w:gridCol w:w="3615"/>
        <w:gridCol w:w="430"/>
        <w:gridCol w:w="6745"/>
      </w:tblGrid>
      <w:tr w:rsidR="009F5F2E" w:rsidTr="00627800">
        <w:tc>
          <w:tcPr>
            <w:tcW w:w="3615" w:type="dxa"/>
          </w:tcPr>
          <w:p w:rsidR="009F5F2E" w:rsidRPr="00627800" w:rsidRDefault="009F5E7B" w:rsidP="00CB0E07">
            <w:pPr>
              <w:rPr>
                <w:sz w:val="20"/>
                <w:szCs w:val="20"/>
              </w:rPr>
            </w:pPr>
            <w:r w:rsidRPr="00463993">
              <w:rPr>
                <w:b/>
                <w:sz w:val="20"/>
                <w:szCs w:val="20"/>
              </w:rPr>
              <w:t>INTRO and THESIS</w:t>
            </w:r>
            <w:r>
              <w:rPr>
                <w:sz w:val="20"/>
                <w:szCs w:val="20"/>
              </w:rPr>
              <w:t xml:space="preserve">:  An introduction demonstrates that a problem exists.  The introduction offers a solution to this problem in the form of a thesis (or policy claim).  The thesis is specific and is directed at a particular institution or audience that could </w:t>
            </w:r>
            <w:r w:rsidR="00463993">
              <w:rPr>
                <w:sz w:val="20"/>
                <w:szCs w:val="20"/>
              </w:rPr>
              <w:t>affect</w:t>
            </w:r>
            <w:r>
              <w:rPr>
                <w:sz w:val="20"/>
                <w:szCs w:val="20"/>
              </w:rPr>
              <w:t xml:space="preserve"> a positive change by adopting your claim.</w:t>
            </w:r>
          </w:p>
        </w:tc>
        <w:tc>
          <w:tcPr>
            <w:tcW w:w="430" w:type="dxa"/>
          </w:tcPr>
          <w:p w:rsidR="009F5F2E" w:rsidRPr="00627800" w:rsidRDefault="009F5E7B" w:rsidP="00CB0E07">
            <w:pPr>
              <w:rPr>
                <w:sz w:val="20"/>
                <w:szCs w:val="20"/>
              </w:rPr>
            </w:pPr>
            <w:r>
              <w:rPr>
                <w:sz w:val="20"/>
                <w:szCs w:val="20"/>
              </w:rPr>
              <w:t>10</w:t>
            </w:r>
          </w:p>
        </w:tc>
        <w:tc>
          <w:tcPr>
            <w:tcW w:w="6745" w:type="dxa"/>
          </w:tcPr>
          <w:p w:rsidR="009F5F2E" w:rsidRDefault="009F5F2E" w:rsidP="00CB0E07"/>
          <w:p w:rsidR="00E04D8B" w:rsidRDefault="00E04D8B" w:rsidP="00CB0E07"/>
          <w:p w:rsidR="00E04D8B" w:rsidRDefault="00E04D8B" w:rsidP="00CB0E07"/>
          <w:p w:rsidR="00E04D8B" w:rsidRDefault="00E04D8B" w:rsidP="00CB0E07"/>
          <w:p w:rsidR="00E04D8B" w:rsidRDefault="00E04D8B" w:rsidP="00CB0E07"/>
          <w:p w:rsidR="00E04D8B" w:rsidRDefault="00E04D8B" w:rsidP="00CB0E07"/>
        </w:tc>
      </w:tr>
      <w:tr w:rsidR="009F5F2E" w:rsidTr="00627800">
        <w:tc>
          <w:tcPr>
            <w:tcW w:w="3615" w:type="dxa"/>
          </w:tcPr>
          <w:p w:rsidR="009F5F2E" w:rsidRPr="00627800" w:rsidRDefault="009F5E7B" w:rsidP="00CB0E07">
            <w:pPr>
              <w:rPr>
                <w:sz w:val="20"/>
                <w:szCs w:val="20"/>
              </w:rPr>
            </w:pPr>
            <w:r w:rsidRPr="00463993">
              <w:rPr>
                <w:b/>
                <w:sz w:val="20"/>
                <w:szCs w:val="20"/>
              </w:rPr>
              <w:t>BODY PARAGRAPHS:</w:t>
            </w:r>
            <w:r>
              <w:rPr>
                <w:sz w:val="20"/>
                <w:szCs w:val="20"/>
              </w:rPr>
              <w:t xml:space="preserve">  at least</w:t>
            </w:r>
            <w:r w:rsidRPr="00463993">
              <w:rPr>
                <w:sz w:val="20"/>
                <w:szCs w:val="20"/>
                <w:u w:val="single"/>
              </w:rPr>
              <w:t xml:space="preserve"> two</w:t>
            </w:r>
            <w:r>
              <w:rPr>
                <w:sz w:val="20"/>
                <w:szCs w:val="20"/>
              </w:rPr>
              <w:t xml:space="preserve"> body paragraphs.  Paragraphs are structured using the Toulmin Model.  </w:t>
            </w:r>
            <w:r w:rsidR="009F5F2E" w:rsidRPr="00627800">
              <w:rPr>
                <w:sz w:val="20"/>
                <w:szCs w:val="20"/>
              </w:rPr>
              <w:t xml:space="preserve"> </w:t>
            </w:r>
            <w:r>
              <w:rPr>
                <w:sz w:val="20"/>
                <w:szCs w:val="20"/>
              </w:rPr>
              <w:t>BPs should relate directly back to the thesis/policy claim and explain to the audience the positive benefits of adopting that policy claim.</w:t>
            </w:r>
            <w:r w:rsidR="009F5F2E" w:rsidRPr="00627800">
              <w:rPr>
                <w:sz w:val="20"/>
                <w:szCs w:val="20"/>
              </w:rPr>
              <w:t xml:space="preserve"> </w:t>
            </w:r>
          </w:p>
        </w:tc>
        <w:tc>
          <w:tcPr>
            <w:tcW w:w="430" w:type="dxa"/>
          </w:tcPr>
          <w:p w:rsidR="009F5F2E" w:rsidRPr="00627800" w:rsidRDefault="009F5E7B" w:rsidP="00CB0E07">
            <w:pPr>
              <w:rPr>
                <w:sz w:val="20"/>
                <w:szCs w:val="20"/>
              </w:rPr>
            </w:pPr>
            <w:r>
              <w:rPr>
                <w:sz w:val="20"/>
                <w:szCs w:val="20"/>
              </w:rPr>
              <w:t>20</w:t>
            </w:r>
          </w:p>
        </w:tc>
        <w:tc>
          <w:tcPr>
            <w:tcW w:w="6745" w:type="dxa"/>
          </w:tcPr>
          <w:p w:rsidR="009F5F2E" w:rsidRDefault="009F5F2E" w:rsidP="00CB0E07"/>
          <w:p w:rsidR="00E04D8B" w:rsidRDefault="00E04D8B" w:rsidP="00CB0E07"/>
          <w:p w:rsidR="00E04D8B" w:rsidRDefault="00E04D8B" w:rsidP="00CB0E07"/>
          <w:p w:rsidR="00E04D8B" w:rsidRDefault="00E04D8B" w:rsidP="00CB0E07"/>
          <w:p w:rsidR="00E04D8B" w:rsidRDefault="00E04D8B" w:rsidP="00CB0E07"/>
          <w:p w:rsidR="00E04D8B" w:rsidRDefault="00E04D8B" w:rsidP="00CB0E07"/>
        </w:tc>
      </w:tr>
      <w:tr w:rsidR="009F5F2E" w:rsidTr="00627800">
        <w:tc>
          <w:tcPr>
            <w:tcW w:w="3615" w:type="dxa"/>
          </w:tcPr>
          <w:p w:rsidR="009F5F2E" w:rsidRPr="00627800" w:rsidRDefault="009F5E7B" w:rsidP="00CB0E07">
            <w:pPr>
              <w:rPr>
                <w:sz w:val="20"/>
                <w:szCs w:val="20"/>
              </w:rPr>
            </w:pPr>
            <w:r w:rsidRPr="00463993">
              <w:rPr>
                <w:b/>
                <w:sz w:val="20"/>
                <w:szCs w:val="20"/>
              </w:rPr>
              <w:t>RESEARCH:</w:t>
            </w:r>
            <w:r>
              <w:rPr>
                <w:sz w:val="20"/>
                <w:szCs w:val="20"/>
              </w:rPr>
              <w:t xml:space="preserve">  At least </w:t>
            </w:r>
            <w:r w:rsidRPr="00463993">
              <w:rPr>
                <w:sz w:val="20"/>
                <w:szCs w:val="20"/>
                <w:u w:val="single"/>
              </w:rPr>
              <w:t>two</w:t>
            </w:r>
            <w:r>
              <w:rPr>
                <w:sz w:val="20"/>
                <w:szCs w:val="20"/>
              </w:rPr>
              <w:t xml:space="preserve"> outside sources are used in your argument.  These sources prove the claims you are making in your argument.  Their expertise on the topic is noted so as to build their (and thus your) credibility.  </w:t>
            </w:r>
          </w:p>
        </w:tc>
        <w:tc>
          <w:tcPr>
            <w:tcW w:w="430" w:type="dxa"/>
          </w:tcPr>
          <w:p w:rsidR="009F5F2E" w:rsidRPr="00627800" w:rsidRDefault="009F5E7B" w:rsidP="00CB0E07">
            <w:pPr>
              <w:rPr>
                <w:sz w:val="20"/>
                <w:szCs w:val="20"/>
              </w:rPr>
            </w:pPr>
            <w:r>
              <w:rPr>
                <w:sz w:val="20"/>
                <w:szCs w:val="20"/>
              </w:rPr>
              <w:t>10</w:t>
            </w:r>
          </w:p>
        </w:tc>
        <w:tc>
          <w:tcPr>
            <w:tcW w:w="6745" w:type="dxa"/>
          </w:tcPr>
          <w:p w:rsidR="009F5F2E" w:rsidRDefault="009F5F2E" w:rsidP="00CB0E07"/>
          <w:p w:rsidR="00E04D8B" w:rsidRDefault="00E04D8B" w:rsidP="00CB0E07"/>
          <w:p w:rsidR="00E04D8B" w:rsidRDefault="00E04D8B" w:rsidP="00CB0E07"/>
          <w:p w:rsidR="00E04D8B" w:rsidRDefault="00E04D8B" w:rsidP="00CB0E07"/>
          <w:p w:rsidR="00E04D8B" w:rsidRDefault="00E04D8B" w:rsidP="00CB0E07"/>
          <w:p w:rsidR="00E04D8B" w:rsidRDefault="00E04D8B" w:rsidP="00CB0E07"/>
        </w:tc>
      </w:tr>
      <w:tr w:rsidR="009F5F2E" w:rsidTr="00627800">
        <w:tc>
          <w:tcPr>
            <w:tcW w:w="3615" w:type="dxa"/>
          </w:tcPr>
          <w:p w:rsidR="009F5F2E" w:rsidRPr="00627800" w:rsidRDefault="009F5F2E" w:rsidP="009F5F2E">
            <w:pPr>
              <w:rPr>
                <w:sz w:val="20"/>
                <w:szCs w:val="20"/>
              </w:rPr>
            </w:pPr>
            <w:r w:rsidRPr="00463993">
              <w:rPr>
                <w:b/>
                <w:sz w:val="20"/>
                <w:szCs w:val="20"/>
              </w:rPr>
              <w:t>Grammar and mechanics</w:t>
            </w:r>
            <w:r w:rsidRPr="00627800">
              <w:rPr>
                <w:sz w:val="20"/>
                <w:szCs w:val="20"/>
              </w:rPr>
              <w:t>:  Writing is free of grammar errors.  Writing is fluid and lacks awkward sentence construction.</w:t>
            </w:r>
          </w:p>
        </w:tc>
        <w:tc>
          <w:tcPr>
            <w:tcW w:w="430" w:type="dxa"/>
          </w:tcPr>
          <w:p w:rsidR="009F5F2E" w:rsidRPr="00627800" w:rsidRDefault="009F5F2E" w:rsidP="00CB0E07">
            <w:pPr>
              <w:rPr>
                <w:sz w:val="20"/>
                <w:szCs w:val="20"/>
              </w:rPr>
            </w:pPr>
            <w:r w:rsidRPr="00627800">
              <w:rPr>
                <w:sz w:val="20"/>
                <w:szCs w:val="20"/>
              </w:rPr>
              <w:t>5</w:t>
            </w:r>
          </w:p>
        </w:tc>
        <w:tc>
          <w:tcPr>
            <w:tcW w:w="6745" w:type="dxa"/>
          </w:tcPr>
          <w:p w:rsidR="009F5F2E" w:rsidRDefault="009F5F2E" w:rsidP="00CB0E07"/>
          <w:p w:rsidR="00E04D8B" w:rsidRDefault="00E04D8B" w:rsidP="00CB0E07"/>
          <w:p w:rsidR="00E04D8B" w:rsidRDefault="00E04D8B" w:rsidP="00CB0E07"/>
          <w:p w:rsidR="00E04D8B" w:rsidRDefault="00E04D8B" w:rsidP="00CB0E07"/>
          <w:p w:rsidR="00E04D8B" w:rsidRDefault="00E04D8B" w:rsidP="00CB0E07"/>
          <w:p w:rsidR="00E04D8B" w:rsidRDefault="00E04D8B" w:rsidP="00CB0E07"/>
        </w:tc>
      </w:tr>
      <w:tr w:rsidR="009F5F2E" w:rsidTr="00627800">
        <w:tc>
          <w:tcPr>
            <w:tcW w:w="3615" w:type="dxa"/>
          </w:tcPr>
          <w:p w:rsidR="009F5F2E" w:rsidRPr="00627800" w:rsidRDefault="009F5F2E" w:rsidP="00CB0E07">
            <w:pPr>
              <w:rPr>
                <w:sz w:val="20"/>
                <w:szCs w:val="20"/>
              </w:rPr>
            </w:pPr>
            <w:r w:rsidRPr="00463993">
              <w:rPr>
                <w:b/>
                <w:sz w:val="20"/>
                <w:szCs w:val="20"/>
              </w:rPr>
              <w:t>MLA:</w:t>
            </w:r>
            <w:r w:rsidRPr="00627800">
              <w:rPr>
                <w:sz w:val="20"/>
                <w:szCs w:val="20"/>
              </w:rPr>
              <w:t xml:space="preserve">  Formatte</w:t>
            </w:r>
            <w:r w:rsidR="00463993">
              <w:rPr>
                <w:sz w:val="20"/>
                <w:szCs w:val="20"/>
              </w:rPr>
              <w:t xml:space="preserve">d according to MLA guidelines </w:t>
            </w:r>
            <w:bookmarkStart w:id="0" w:name="_GoBack"/>
            <w:bookmarkEnd w:id="0"/>
            <w:r w:rsidR="00463993">
              <w:rPr>
                <w:sz w:val="20"/>
                <w:szCs w:val="20"/>
              </w:rPr>
              <w:t>with a work cited page.</w:t>
            </w:r>
          </w:p>
        </w:tc>
        <w:tc>
          <w:tcPr>
            <w:tcW w:w="430" w:type="dxa"/>
          </w:tcPr>
          <w:p w:rsidR="009F5F2E" w:rsidRPr="00627800" w:rsidRDefault="009F5F2E" w:rsidP="00CB0E07">
            <w:pPr>
              <w:rPr>
                <w:sz w:val="20"/>
                <w:szCs w:val="20"/>
              </w:rPr>
            </w:pPr>
            <w:r w:rsidRPr="00627800">
              <w:rPr>
                <w:sz w:val="20"/>
                <w:szCs w:val="20"/>
              </w:rPr>
              <w:t>5</w:t>
            </w:r>
          </w:p>
        </w:tc>
        <w:tc>
          <w:tcPr>
            <w:tcW w:w="6745" w:type="dxa"/>
          </w:tcPr>
          <w:p w:rsidR="009F5F2E" w:rsidRDefault="009F5F2E" w:rsidP="00CB0E07"/>
          <w:p w:rsidR="00E04D8B" w:rsidRDefault="00E04D8B" w:rsidP="00CB0E07"/>
          <w:p w:rsidR="00E04D8B" w:rsidRDefault="00E04D8B" w:rsidP="00CB0E07"/>
          <w:p w:rsidR="00E04D8B" w:rsidRDefault="00E04D8B" w:rsidP="00CB0E07"/>
        </w:tc>
      </w:tr>
      <w:tr w:rsidR="009F5F2E" w:rsidTr="00627800">
        <w:tc>
          <w:tcPr>
            <w:tcW w:w="3615" w:type="dxa"/>
          </w:tcPr>
          <w:p w:rsidR="009F5F2E" w:rsidRPr="00627800" w:rsidRDefault="00A366BD" w:rsidP="00CB0E07">
            <w:pPr>
              <w:rPr>
                <w:sz w:val="20"/>
                <w:szCs w:val="20"/>
              </w:rPr>
            </w:pPr>
            <w:r w:rsidRPr="00627800">
              <w:rPr>
                <w:sz w:val="20"/>
                <w:szCs w:val="20"/>
              </w:rPr>
              <w:t>SCORE TOTAL</w:t>
            </w:r>
          </w:p>
        </w:tc>
        <w:tc>
          <w:tcPr>
            <w:tcW w:w="430" w:type="dxa"/>
          </w:tcPr>
          <w:p w:rsidR="009F5F2E" w:rsidRPr="00627800" w:rsidRDefault="009F5E7B" w:rsidP="00627800">
            <w:pPr>
              <w:rPr>
                <w:sz w:val="20"/>
                <w:szCs w:val="20"/>
              </w:rPr>
            </w:pPr>
            <w:r>
              <w:rPr>
                <w:sz w:val="20"/>
                <w:szCs w:val="20"/>
              </w:rPr>
              <w:t>50</w:t>
            </w:r>
            <w:r w:rsidR="00A366BD" w:rsidRPr="00627800">
              <w:rPr>
                <w:sz w:val="20"/>
                <w:szCs w:val="20"/>
              </w:rPr>
              <w:t xml:space="preserve"> </w:t>
            </w:r>
          </w:p>
        </w:tc>
        <w:tc>
          <w:tcPr>
            <w:tcW w:w="6745" w:type="dxa"/>
          </w:tcPr>
          <w:p w:rsidR="009F5F2E" w:rsidRDefault="009F5F2E" w:rsidP="00CB0E07"/>
        </w:tc>
      </w:tr>
    </w:tbl>
    <w:p w:rsidR="009321E8" w:rsidRDefault="009321E8" w:rsidP="009321E8">
      <w:pPr>
        <w:rPr>
          <w:sz w:val="20"/>
          <w:szCs w:val="20"/>
        </w:rPr>
      </w:pPr>
    </w:p>
    <w:p w:rsidR="00463993" w:rsidRDefault="00463993" w:rsidP="009321E8">
      <w:pPr>
        <w:rPr>
          <w:sz w:val="20"/>
          <w:szCs w:val="20"/>
        </w:rPr>
      </w:pPr>
    </w:p>
    <w:sectPr w:rsidR="00463993" w:rsidSect="009B7F0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43" w:rsidRDefault="00192B43" w:rsidP="009B7F07">
      <w:pPr>
        <w:spacing w:after="0" w:line="240" w:lineRule="auto"/>
      </w:pPr>
      <w:r>
        <w:separator/>
      </w:r>
    </w:p>
  </w:endnote>
  <w:endnote w:type="continuationSeparator" w:id="0">
    <w:p w:rsidR="00192B43" w:rsidRDefault="00192B43" w:rsidP="009B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43" w:rsidRDefault="00192B43" w:rsidP="009B7F07">
      <w:pPr>
        <w:spacing w:after="0" w:line="240" w:lineRule="auto"/>
      </w:pPr>
      <w:r>
        <w:separator/>
      </w:r>
    </w:p>
  </w:footnote>
  <w:footnote w:type="continuationSeparator" w:id="0">
    <w:p w:rsidR="00192B43" w:rsidRDefault="00192B43" w:rsidP="009B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07" w:rsidRDefault="009B7F07" w:rsidP="009B7F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24D"/>
    <w:multiLevelType w:val="hybridMultilevel"/>
    <w:tmpl w:val="2A60F6A6"/>
    <w:lvl w:ilvl="0" w:tplc="2E1E822C">
      <w:start w:val="1"/>
      <w:numFmt w:val="decimal"/>
      <w:lvlText w:val="%1."/>
      <w:lvlJc w:val="left"/>
      <w:pPr>
        <w:tabs>
          <w:tab w:val="num" w:pos="720"/>
        </w:tabs>
        <w:ind w:left="720" w:hanging="360"/>
      </w:pPr>
    </w:lvl>
    <w:lvl w:ilvl="1" w:tplc="5E067C02" w:tentative="1">
      <w:start w:val="1"/>
      <w:numFmt w:val="decimal"/>
      <w:lvlText w:val="%2."/>
      <w:lvlJc w:val="left"/>
      <w:pPr>
        <w:tabs>
          <w:tab w:val="num" w:pos="1440"/>
        </w:tabs>
        <w:ind w:left="1440" w:hanging="360"/>
      </w:pPr>
    </w:lvl>
    <w:lvl w:ilvl="2" w:tplc="D13EAFEE" w:tentative="1">
      <w:start w:val="1"/>
      <w:numFmt w:val="decimal"/>
      <w:lvlText w:val="%3."/>
      <w:lvlJc w:val="left"/>
      <w:pPr>
        <w:tabs>
          <w:tab w:val="num" w:pos="2160"/>
        </w:tabs>
        <w:ind w:left="2160" w:hanging="360"/>
      </w:pPr>
    </w:lvl>
    <w:lvl w:ilvl="3" w:tplc="F4D4F040" w:tentative="1">
      <w:start w:val="1"/>
      <w:numFmt w:val="decimal"/>
      <w:lvlText w:val="%4."/>
      <w:lvlJc w:val="left"/>
      <w:pPr>
        <w:tabs>
          <w:tab w:val="num" w:pos="2880"/>
        </w:tabs>
        <w:ind w:left="2880" w:hanging="360"/>
      </w:pPr>
    </w:lvl>
    <w:lvl w:ilvl="4" w:tplc="6E0EA472" w:tentative="1">
      <w:start w:val="1"/>
      <w:numFmt w:val="decimal"/>
      <w:lvlText w:val="%5."/>
      <w:lvlJc w:val="left"/>
      <w:pPr>
        <w:tabs>
          <w:tab w:val="num" w:pos="3600"/>
        </w:tabs>
        <w:ind w:left="3600" w:hanging="360"/>
      </w:pPr>
    </w:lvl>
    <w:lvl w:ilvl="5" w:tplc="19F63AAA" w:tentative="1">
      <w:start w:val="1"/>
      <w:numFmt w:val="decimal"/>
      <w:lvlText w:val="%6."/>
      <w:lvlJc w:val="left"/>
      <w:pPr>
        <w:tabs>
          <w:tab w:val="num" w:pos="4320"/>
        </w:tabs>
        <w:ind w:left="4320" w:hanging="360"/>
      </w:pPr>
    </w:lvl>
    <w:lvl w:ilvl="6" w:tplc="F44CA7F6" w:tentative="1">
      <w:start w:val="1"/>
      <w:numFmt w:val="decimal"/>
      <w:lvlText w:val="%7."/>
      <w:lvlJc w:val="left"/>
      <w:pPr>
        <w:tabs>
          <w:tab w:val="num" w:pos="5040"/>
        </w:tabs>
        <w:ind w:left="5040" w:hanging="360"/>
      </w:pPr>
    </w:lvl>
    <w:lvl w:ilvl="7" w:tplc="370E8C7A" w:tentative="1">
      <w:start w:val="1"/>
      <w:numFmt w:val="decimal"/>
      <w:lvlText w:val="%8."/>
      <w:lvlJc w:val="left"/>
      <w:pPr>
        <w:tabs>
          <w:tab w:val="num" w:pos="5760"/>
        </w:tabs>
        <w:ind w:left="5760" w:hanging="360"/>
      </w:pPr>
    </w:lvl>
    <w:lvl w:ilvl="8" w:tplc="C4962062" w:tentative="1">
      <w:start w:val="1"/>
      <w:numFmt w:val="decimal"/>
      <w:lvlText w:val="%9."/>
      <w:lvlJc w:val="left"/>
      <w:pPr>
        <w:tabs>
          <w:tab w:val="num" w:pos="6480"/>
        </w:tabs>
        <w:ind w:left="6480" w:hanging="360"/>
      </w:pPr>
    </w:lvl>
  </w:abstractNum>
  <w:abstractNum w:abstractNumId="1">
    <w:nsid w:val="0DE95FE1"/>
    <w:multiLevelType w:val="hybridMultilevel"/>
    <w:tmpl w:val="05F007E0"/>
    <w:lvl w:ilvl="0" w:tplc="7B8C07AC">
      <w:start w:val="1"/>
      <w:numFmt w:val="bullet"/>
      <w:lvlText w:val=""/>
      <w:lvlJc w:val="left"/>
      <w:pPr>
        <w:tabs>
          <w:tab w:val="num" w:pos="720"/>
        </w:tabs>
        <w:ind w:left="720" w:hanging="360"/>
      </w:pPr>
      <w:rPr>
        <w:rFonts w:ascii="Wingdings 2" w:hAnsi="Wingdings 2" w:hint="default"/>
      </w:rPr>
    </w:lvl>
    <w:lvl w:ilvl="1" w:tplc="D472B27C" w:tentative="1">
      <w:start w:val="1"/>
      <w:numFmt w:val="bullet"/>
      <w:lvlText w:val=""/>
      <w:lvlJc w:val="left"/>
      <w:pPr>
        <w:tabs>
          <w:tab w:val="num" w:pos="1440"/>
        </w:tabs>
        <w:ind w:left="1440" w:hanging="360"/>
      </w:pPr>
      <w:rPr>
        <w:rFonts w:ascii="Wingdings 2" w:hAnsi="Wingdings 2" w:hint="default"/>
      </w:rPr>
    </w:lvl>
    <w:lvl w:ilvl="2" w:tplc="CEDE988A" w:tentative="1">
      <w:start w:val="1"/>
      <w:numFmt w:val="bullet"/>
      <w:lvlText w:val=""/>
      <w:lvlJc w:val="left"/>
      <w:pPr>
        <w:tabs>
          <w:tab w:val="num" w:pos="2160"/>
        </w:tabs>
        <w:ind w:left="2160" w:hanging="360"/>
      </w:pPr>
      <w:rPr>
        <w:rFonts w:ascii="Wingdings 2" w:hAnsi="Wingdings 2" w:hint="default"/>
      </w:rPr>
    </w:lvl>
    <w:lvl w:ilvl="3" w:tplc="9294A9AC" w:tentative="1">
      <w:start w:val="1"/>
      <w:numFmt w:val="bullet"/>
      <w:lvlText w:val=""/>
      <w:lvlJc w:val="left"/>
      <w:pPr>
        <w:tabs>
          <w:tab w:val="num" w:pos="2880"/>
        </w:tabs>
        <w:ind w:left="2880" w:hanging="360"/>
      </w:pPr>
      <w:rPr>
        <w:rFonts w:ascii="Wingdings 2" w:hAnsi="Wingdings 2" w:hint="default"/>
      </w:rPr>
    </w:lvl>
    <w:lvl w:ilvl="4" w:tplc="D5D60902" w:tentative="1">
      <w:start w:val="1"/>
      <w:numFmt w:val="bullet"/>
      <w:lvlText w:val=""/>
      <w:lvlJc w:val="left"/>
      <w:pPr>
        <w:tabs>
          <w:tab w:val="num" w:pos="3600"/>
        </w:tabs>
        <w:ind w:left="3600" w:hanging="360"/>
      </w:pPr>
      <w:rPr>
        <w:rFonts w:ascii="Wingdings 2" w:hAnsi="Wingdings 2" w:hint="default"/>
      </w:rPr>
    </w:lvl>
    <w:lvl w:ilvl="5" w:tplc="15A4714E" w:tentative="1">
      <w:start w:val="1"/>
      <w:numFmt w:val="bullet"/>
      <w:lvlText w:val=""/>
      <w:lvlJc w:val="left"/>
      <w:pPr>
        <w:tabs>
          <w:tab w:val="num" w:pos="4320"/>
        </w:tabs>
        <w:ind w:left="4320" w:hanging="360"/>
      </w:pPr>
      <w:rPr>
        <w:rFonts w:ascii="Wingdings 2" w:hAnsi="Wingdings 2" w:hint="default"/>
      </w:rPr>
    </w:lvl>
    <w:lvl w:ilvl="6" w:tplc="1DAA6A40" w:tentative="1">
      <w:start w:val="1"/>
      <w:numFmt w:val="bullet"/>
      <w:lvlText w:val=""/>
      <w:lvlJc w:val="left"/>
      <w:pPr>
        <w:tabs>
          <w:tab w:val="num" w:pos="5040"/>
        </w:tabs>
        <w:ind w:left="5040" w:hanging="360"/>
      </w:pPr>
      <w:rPr>
        <w:rFonts w:ascii="Wingdings 2" w:hAnsi="Wingdings 2" w:hint="default"/>
      </w:rPr>
    </w:lvl>
    <w:lvl w:ilvl="7" w:tplc="AF04B66E" w:tentative="1">
      <w:start w:val="1"/>
      <w:numFmt w:val="bullet"/>
      <w:lvlText w:val=""/>
      <w:lvlJc w:val="left"/>
      <w:pPr>
        <w:tabs>
          <w:tab w:val="num" w:pos="5760"/>
        </w:tabs>
        <w:ind w:left="5760" w:hanging="360"/>
      </w:pPr>
      <w:rPr>
        <w:rFonts w:ascii="Wingdings 2" w:hAnsi="Wingdings 2" w:hint="default"/>
      </w:rPr>
    </w:lvl>
    <w:lvl w:ilvl="8" w:tplc="3C7CE4DC" w:tentative="1">
      <w:start w:val="1"/>
      <w:numFmt w:val="bullet"/>
      <w:lvlText w:val=""/>
      <w:lvlJc w:val="left"/>
      <w:pPr>
        <w:tabs>
          <w:tab w:val="num" w:pos="6480"/>
        </w:tabs>
        <w:ind w:left="6480" w:hanging="360"/>
      </w:pPr>
      <w:rPr>
        <w:rFonts w:ascii="Wingdings 2" w:hAnsi="Wingdings 2" w:hint="default"/>
      </w:rPr>
    </w:lvl>
  </w:abstractNum>
  <w:abstractNum w:abstractNumId="2">
    <w:nsid w:val="24F62C6E"/>
    <w:multiLevelType w:val="hybridMultilevel"/>
    <w:tmpl w:val="0AACB25A"/>
    <w:lvl w:ilvl="0" w:tplc="DBD88270">
      <w:start w:val="1"/>
      <w:numFmt w:val="bullet"/>
      <w:lvlText w:val=""/>
      <w:lvlJc w:val="left"/>
      <w:pPr>
        <w:tabs>
          <w:tab w:val="num" w:pos="720"/>
        </w:tabs>
        <w:ind w:left="720" w:hanging="360"/>
      </w:pPr>
      <w:rPr>
        <w:rFonts w:ascii="Wingdings 2" w:hAnsi="Wingdings 2" w:hint="default"/>
      </w:rPr>
    </w:lvl>
    <w:lvl w:ilvl="1" w:tplc="96385200">
      <w:start w:val="1189"/>
      <w:numFmt w:val="bullet"/>
      <w:lvlText w:val="◦"/>
      <w:lvlJc w:val="left"/>
      <w:pPr>
        <w:tabs>
          <w:tab w:val="num" w:pos="1440"/>
        </w:tabs>
        <w:ind w:left="1440" w:hanging="360"/>
      </w:pPr>
      <w:rPr>
        <w:rFonts w:ascii="Verdana" w:hAnsi="Verdana" w:hint="default"/>
      </w:rPr>
    </w:lvl>
    <w:lvl w:ilvl="2" w:tplc="31362C06" w:tentative="1">
      <w:start w:val="1"/>
      <w:numFmt w:val="bullet"/>
      <w:lvlText w:val=""/>
      <w:lvlJc w:val="left"/>
      <w:pPr>
        <w:tabs>
          <w:tab w:val="num" w:pos="2160"/>
        </w:tabs>
        <w:ind w:left="2160" w:hanging="360"/>
      </w:pPr>
      <w:rPr>
        <w:rFonts w:ascii="Wingdings 2" w:hAnsi="Wingdings 2" w:hint="default"/>
      </w:rPr>
    </w:lvl>
    <w:lvl w:ilvl="3" w:tplc="5ACA7374" w:tentative="1">
      <w:start w:val="1"/>
      <w:numFmt w:val="bullet"/>
      <w:lvlText w:val=""/>
      <w:lvlJc w:val="left"/>
      <w:pPr>
        <w:tabs>
          <w:tab w:val="num" w:pos="2880"/>
        </w:tabs>
        <w:ind w:left="2880" w:hanging="360"/>
      </w:pPr>
      <w:rPr>
        <w:rFonts w:ascii="Wingdings 2" w:hAnsi="Wingdings 2" w:hint="default"/>
      </w:rPr>
    </w:lvl>
    <w:lvl w:ilvl="4" w:tplc="9064D834" w:tentative="1">
      <w:start w:val="1"/>
      <w:numFmt w:val="bullet"/>
      <w:lvlText w:val=""/>
      <w:lvlJc w:val="left"/>
      <w:pPr>
        <w:tabs>
          <w:tab w:val="num" w:pos="3600"/>
        </w:tabs>
        <w:ind w:left="3600" w:hanging="360"/>
      </w:pPr>
      <w:rPr>
        <w:rFonts w:ascii="Wingdings 2" w:hAnsi="Wingdings 2" w:hint="default"/>
      </w:rPr>
    </w:lvl>
    <w:lvl w:ilvl="5" w:tplc="D4CC29CE" w:tentative="1">
      <w:start w:val="1"/>
      <w:numFmt w:val="bullet"/>
      <w:lvlText w:val=""/>
      <w:lvlJc w:val="left"/>
      <w:pPr>
        <w:tabs>
          <w:tab w:val="num" w:pos="4320"/>
        </w:tabs>
        <w:ind w:left="4320" w:hanging="360"/>
      </w:pPr>
      <w:rPr>
        <w:rFonts w:ascii="Wingdings 2" w:hAnsi="Wingdings 2" w:hint="default"/>
      </w:rPr>
    </w:lvl>
    <w:lvl w:ilvl="6" w:tplc="3A204CE0" w:tentative="1">
      <w:start w:val="1"/>
      <w:numFmt w:val="bullet"/>
      <w:lvlText w:val=""/>
      <w:lvlJc w:val="left"/>
      <w:pPr>
        <w:tabs>
          <w:tab w:val="num" w:pos="5040"/>
        </w:tabs>
        <w:ind w:left="5040" w:hanging="360"/>
      </w:pPr>
      <w:rPr>
        <w:rFonts w:ascii="Wingdings 2" w:hAnsi="Wingdings 2" w:hint="default"/>
      </w:rPr>
    </w:lvl>
    <w:lvl w:ilvl="7" w:tplc="BD96DA78" w:tentative="1">
      <w:start w:val="1"/>
      <w:numFmt w:val="bullet"/>
      <w:lvlText w:val=""/>
      <w:lvlJc w:val="left"/>
      <w:pPr>
        <w:tabs>
          <w:tab w:val="num" w:pos="5760"/>
        </w:tabs>
        <w:ind w:left="5760" w:hanging="360"/>
      </w:pPr>
      <w:rPr>
        <w:rFonts w:ascii="Wingdings 2" w:hAnsi="Wingdings 2" w:hint="default"/>
      </w:rPr>
    </w:lvl>
    <w:lvl w:ilvl="8" w:tplc="D3981D4A" w:tentative="1">
      <w:start w:val="1"/>
      <w:numFmt w:val="bullet"/>
      <w:lvlText w:val=""/>
      <w:lvlJc w:val="left"/>
      <w:pPr>
        <w:tabs>
          <w:tab w:val="num" w:pos="6480"/>
        </w:tabs>
        <w:ind w:left="6480" w:hanging="360"/>
      </w:pPr>
      <w:rPr>
        <w:rFonts w:ascii="Wingdings 2" w:hAnsi="Wingdings 2" w:hint="default"/>
      </w:rPr>
    </w:lvl>
  </w:abstractNum>
  <w:abstractNum w:abstractNumId="3">
    <w:nsid w:val="342D65AE"/>
    <w:multiLevelType w:val="hybridMultilevel"/>
    <w:tmpl w:val="2E0A89B0"/>
    <w:lvl w:ilvl="0" w:tplc="CACC811A">
      <w:start w:val="1"/>
      <w:numFmt w:val="decimal"/>
      <w:lvlText w:val="%1."/>
      <w:lvlJc w:val="left"/>
      <w:pPr>
        <w:tabs>
          <w:tab w:val="num" w:pos="720"/>
        </w:tabs>
        <w:ind w:left="720" w:hanging="360"/>
      </w:pPr>
    </w:lvl>
    <w:lvl w:ilvl="1" w:tplc="657E0D50" w:tentative="1">
      <w:start w:val="1"/>
      <w:numFmt w:val="decimal"/>
      <w:lvlText w:val="%2."/>
      <w:lvlJc w:val="left"/>
      <w:pPr>
        <w:tabs>
          <w:tab w:val="num" w:pos="1440"/>
        </w:tabs>
        <w:ind w:left="1440" w:hanging="360"/>
      </w:pPr>
    </w:lvl>
    <w:lvl w:ilvl="2" w:tplc="348E760C" w:tentative="1">
      <w:start w:val="1"/>
      <w:numFmt w:val="decimal"/>
      <w:lvlText w:val="%3."/>
      <w:lvlJc w:val="left"/>
      <w:pPr>
        <w:tabs>
          <w:tab w:val="num" w:pos="2160"/>
        </w:tabs>
        <w:ind w:left="2160" w:hanging="360"/>
      </w:pPr>
    </w:lvl>
    <w:lvl w:ilvl="3" w:tplc="16B8D62A" w:tentative="1">
      <w:start w:val="1"/>
      <w:numFmt w:val="decimal"/>
      <w:lvlText w:val="%4."/>
      <w:lvlJc w:val="left"/>
      <w:pPr>
        <w:tabs>
          <w:tab w:val="num" w:pos="2880"/>
        </w:tabs>
        <w:ind w:left="2880" w:hanging="360"/>
      </w:pPr>
    </w:lvl>
    <w:lvl w:ilvl="4" w:tplc="BAB66288" w:tentative="1">
      <w:start w:val="1"/>
      <w:numFmt w:val="decimal"/>
      <w:lvlText w:val="%5."/>
      <w:lvlJc w:val="left"/>
      <w:pPr>
        <w:tabs>
          <w:tab w:val="num" w:pos="3600"/>
        </w:tabs>
        <w:ind w:left="3600" w:hanging="360"/>
      </w:pPr>
    </w:lvl>
    <w:lvl w:ilvl="5" w:tplc="8606055E" w:tentative="1">
      <w:start w:val="1"/>
      <w:numFmt w:val="decimal"/>
      <w:lvlText w:val="%6."/>
      <w:lvlJc w:val="left"/>
      <w:pPr>
        <w:tabs>
          <w:tab w:val="num" w:pos="4320"/>
        </w:tabs>
        <w:ind w:left="4320" w:hanging="360"/>
      </w:pPr>
    </w:lvl>
    <w:lvl w:ilvl="6" w:tplc="244254A2" w:tentative="1">
      <w:start w:val="1"/>
      <w:numFmt w:val="decimal"/>
      <w:lvlText w:val="%7."/>
      <w:lvlJc w:val="left"/>
      <w:pPr>
        <w:tabs>
          <w:tab w:val="num" w:pos="5040"/>
        </w:tabs>
        <w:ind w:left="5040" w:hanging="360"/>
      </w:pPr>
    </w:lvl>
    <w:lvl w:ilvl="7" w:tplc="4634B0CE" w:tentative="1">
      <w:start w:val="1"/>
      <w:numFmt w:val="decimal"/>
      <w:lvlText w:val="%8."/>
      <w:lvlJc w:val="left"/>
      <w:pPr>
        <w:tabs>
          <w:tab w:val="num" w:pos="5760"/>
        </w:tabs>
        <w:ind w:left="5760" w:hanging="360"/>
      </w:pPr>
    </w:lvl>
    <w:lvl w:ilvl="8" w:tplc="8444C184" w:tentative="1">
      <w:start w:val="1"/>
      <w:numFmt w:val="decimal"/>
      <w:lvlText w:val="%9."/>
      <w:lvlJc w:val="left"/>
      <w:pPr>
        <w:tabs>
          <w:tab w:val="num" w:pos="6480"/>
        </w:tabs>
        <w:ind w:left="6480" w:hanging="360"/>
      </w:pPr>
    </w:lvl>
  </w:abstractNum>
  <w:abstractNum w:abstractNumId="4">
    <w:nsid w:val="3A1E4BFE"/>
    <w:multiLevelType w:val="hybridMultilevel"/>
    <w:tmpl w:val="5B7E5444"/>
    <w:lvl w:ilvl="0" w:tplc="4C7A67BC">
      <w:start w:val="1"/>
      <w:numFmt w:val="decimal"/>
      <w:lvlText w:val="%1."/>
      <w:lvlJc w:val="left"/>
      <w:pPr>
        <w:tabs>
          <w:tab w:val="num" w:pos="720"/>
        </w:tabs>
        <w:ind w:left="720" w:hanging="360"/>
      </w:pPr>
    </w:lvl>
    <w:lvl w:ilvl="1" w:tplc="2BC6A0E0" w:tentative="1">
      <w:start w:val="1"/>
      <w:numFmt w:val="decimal"/>
      <w:lvlText w:val="%2."/>
      <w:lvlJc w:val="left"/>
      <w:pPr>
        <w:tabs>
          <w:tab w:val="num" w:pos="1440"/>
        </w:tabs>
        <w:ind w:left="1440" w:hanging="360"/>
      </w:pPr>
    </w:lvl>
    <w:lvl w:ilvl="2" w:tplc="50CE81E0" w:tentative="1">
      <w:start w:val="1"/>
      <w:numFmt w:val="decimal"/>
      <w:lvlText w:val="%3."/>
      <w:lvlJc w:val="left"/>
      <w:pPr>
        <w:tabs>
          <w:tab w:val="num" w:pos="2160"/>
        </w:tabs>
        <w:ind w:left="2160" w:hanging="360"/>
      </w:pPr>
    </w:lvl>
    <w:lvl w:ilvl="3" w:tplc="E9C4AC84" w:tentative="1">
      <w:start w:val="1"/>
      <w:numFmt w:val="decimal"/>
      <w:lvlText w:val="%4."/>
      <w:lvlJc w:val="left"/>
      <w:pPr>
        <w:tabs>
          <w:tab w:val="num" w:pos="2880"/>
        </w:tabs>
        <w:ind w:left="2880" w:hanging="360"/>
      </w:pPr>
    </w:lvl>
    <w:lvl w:ilvl="4" w:tplc="D56E54D6" w:tentative="1">
      <w:start w:val="1"/>
      <w:numFmt w:val="decimal"/>
      <w:lvlText w:val="%5."/>
      <w:lvlJc w:val="left"/>
      <w:pPr>
        <w:tabs>
          <w:tab w:val="num" w:pos="3600"/>
        </w:tabs>
        <w:ind w:left="3600" w:hanging="360"/>
      </w:pPr>
    </w:lvl>
    <w:lvl w:ilvl="5" w:tplc="E9E831AC" w:tentative="1">
      <w:start w:val="1"/>
      <w:numFmt w:val="decimal"/>
      <w:lvlText w:val="%6."/>
      <w:lvlJc w:val="left"/>
      <w:pPr>
        <w:tabs>
          <w:tab w:val="num" w:pos="4320"/>
        </w:tabs>
        <w:ind w:left="4320" w:hanging="360"/>
      </w:pPr>
    </w:lvl>
    <w:lvl w:ilvl="6" w:tplc="11DA3C50" w:tentative="1">
      <w:start w:val="1"/>
      <w:numFmt w:val="decimal"/>
      <w:lvlText w:val="%7."/>
      <w:lvlJc w:val="left"/>
      <w:pPr>
        <w:tabs>
          <w:tab w:val="num" w:pos="5040"/>
        </w:tabs>
        <w:ind w:left="5040" w:hanging="360"/>
      </w:pPr>
    </w:lvl>
    <w:lvl w:ilvl="7" w:tplc="552870FE" w:tentative="1">
      <w:start w:val="1"/>
      <w:numFmt w:val="decimal"/>
      <w:lvlText w:val="%8."/>
      <w:lvlJc w:val="left"/>
      <w:pPr>
        <w:tabs>
          <w:tab w:val="num" w:pos="5760"/>
        </w:tabs>
        <w:ind w:left="5760" w:hanging="360"/>
      </w:pPr>
    </w:lvl>
    <w:lvl w:ilvl="8" w:tplc="585AF716" w:tentative="1">
      <w:start w:val="1"/>
      <w:numFmt w:val="decimal"/>
      <w:lvlText w:val="%9."/>
      <w:lvlJc w:val="left"/>
      <w:pPr>
        <w:tabs>
          <w:tab w:val="num" w:pos="6480"/>
        </w:tabs>
        <w:ind w:left="6480" w:hanging="360"/>
      </w:pPr>
    </w:lvl>
  </w:abstractNum>
  <w:abstractNum w:abstractNumId="5">
    <w:nsid w:val="4B6110F8"/>
    <w:multiLevelType w:val="hybridMultilevel"/>
    <w:tmpl w:val="3B06CC1E"/>
    <w:lvl w:ilvl="0" w:tplc="4C7A67BC">
      <w:start w:val="1"/>
      <w:numFmt w:val="decimal"/>
      <w:lvlText w:val="%1."/>
      <w:lvlJc w:val="left"/>
      <w:pPr>
        <w:tabs>
          <w:tab w:val="num" w:pos="720"/>
        </w:tabs>
        <w:ind w:left="720" w:hanging="360"/>
      </w:pPr>
    </w:lvl>
    <w:lvl w:ilvl="1" w:tplc="2BC6A0E0" w:tentative="1">
      <w:start w:val="1"/>
      <w:numFmt w:val="decimal"/>
      <w:lvlText w:val="%2."/>
      <w:lvlJc w:val="left"/>
      <w:pPr>
        <w:tabs>
          <w:tab w:val="num" w:pos="1440"/>
        </w:tabs>
        <w:ind w:left="1440" w:hanging="360"/>
      </w:pPr>
    </w:lvl>
    <w:lvl w:ilvl="2" w:tplc="50CE81E0" w:tentative="1">
      <w:start w:val="1"/>
      <w:numFmt w:val="decimal"/>
      <w:lvlText w:val="%3."/>
      <w:lvlJc w:val="left"/>
      <w:pPr>
        <w:tabs>
          <w:tab w:val="num" w:pos="2160"/>
        </w:tabs>
        <w:ind w:left="2160" w:hanging="360"/>
      </w:pPr>
    </w:lvl>
    <w:lvl w:ilvl="3" w:tplc="E9C4AC84" w:tentative="1">
      <w:start w:val="1"/>
      <w:numFmt w:val="decimal"/>
      <w:lvlText w:val="%4."/>
      <w:lvlJc w:val="left"/>
      <w:pPr>
        <w:tabs>
          <w:tab w:val="num" w:pos="2880"/>
        </w:tabs>
        <w:ind w:left="2880" w:hanging="360"/>
      </w:pPr>
    </w:lvl>
    <w:lvl w:ilvl="4" w:tplc="D56E54D6" w:tentative="1">
      <w:start w:val="1"/>
      <w:numFmt w:val="decimal"/>
      <w:lvlText w:val="%5."/>
      <w:lvlJc w:val="left"/>
      <w:pPr>
        <w:tabs>
          <w:tab w:val="num" w:pos="3600"/>
        </w:tabs>
        <w:ind w:left="3600" w:hanging="360"/>
      </w:pPr>
    </w:lvl>
    <w:lvl w:ilvl="5" w:tplc="E9E831AC" w:tentative="1">
      <w:start w:val="1"/>
      <w:numFmt w:val="decimal"/>
      <w:lvlText w:val="%6."/>
      <w:lvlJc w:val="left"/>
      <w:pPr>
        <w:tabs>
          <w:tab w:val="num" w:pos="4320"/>
        </w:tabs>
        <w:ind w:left="4320" w:hanging="360"/>
      </w:pPr>
    </w:lvl>
    <w:lvl w:ilvl="6" w:tplc="11DA3C50" w:tentative="1">
      <w:start w:val="1"/>
      <w:numFmt w:val="decimal"/>
      <w:lvlText w:val="%7."/>
      <w:lvlJc w:val="left"/>
      <w:pPr>
        <w:tabs>
          <w:tab w:val="num" w:pos="5040"/>
        </w:tabs>
        <w:ind w:left="5040" w:hanging="360"/>
      </w:pPr>
    </w:lvl>
    <w:lvl w:ilvl="7" w:tplc="552870FE" w:tentative="1">
      <w:start w:val="1"/>
      <w:numFmt w:val="decimal"/>
      <w:lvlText w:val="%8."/>
      <w:lvlJc w:val="left"/>
      <w:pPr>
        <w:tabs>
          <w:tab w:val="num" w:pos="5760"/>
        </w:tabs>
        <w:ind w:left="5760" w:hanging="360"/>
      </w:pPr>
    </w:lvl>
    <w:lvl w:ilvl="8" w:tplc="585AF716" w:tentative="1">
      <w:start w:val="1"/>
      <w:numFmt w:val="decimal"/>
      <w:lvlText w:val="%9."/>
      <w:lvlJc w:val="left"/>
      <w:pPr>
        <w:tabs>
          <w:tab w:val="num" w:pos="6480"/>
        </w:tabs>
        <w:ind w:left="6480" w:hanging="360"/>
      </w:pPr>
    </w:lvl>
  </w:abstractNum>
  <w:abstractNum w:abstractNumId="6">
    <w:nsid w:val="4E34783D"/>
    <w:multiLevelType w:val="hybridMultilevel"/>
    <w:tmpl w:val="FEBC02B6"/>
    <w:lvl w:ilvl="0" w:tplc="2E1E822C">
      <w:start w:val="1"/>
      <w:numFmt w:val="decimal"/>
      <w:lvlText w:val="%1."/>
      <w:lvlJc w:val="left"/>
      <w:pPr>
        <w:tabs>
          <w:tab w:val="num" w:pos="720"/>
        </w:tabs>
        <w:ind w:left="720" w:hanging="360"/>
      </w:pPr>
    </w:lvl>
    <w:lvl w:ilvl="1" w:tplc="5E067C02" w:tentative="1">
      <w:start w:val="1"/>
      <w:numFmt w:val="decimal"/>
      <w:lvlText w:val="%2."/>
      <w:lvlJc w:val="left"/>
      <w:pPr>
        <w:tabs>
          <w:tab w:val="num" w:pos="1440"/>
        </w:tabs>
        <w:ind w:left="1440" w:hanging="360"/>
      </w:pPr>
    </w:lvl>
    <w:lvl w:ilvl="2" w:tplc="D13EAFEE" w:tentative="1">
      <w:start w:val="1"/>
      <w:numFmt w:val="decimal"/>
      <w:lvlText w:val="%3."/>
      <w:lvlJc w:val="left"/>
      <w:pPr>
        <w:tabs>
          <w:tab w:val="num" w:pos="2160"/>
        </w:tabs>
        <w:ind w:left="2160" w:hanging="360"/>
      </w:pPr>
    </w:lvl>
    <w:lvl w:ilvl="3" w:tplc="F4D4F040" w:tentative="1">
      <w:start w:val="1"/>
      <w:numFmt w:val="decimal"/>
      <w:lvlText w:val="%4."/>
      <w:lvlJc w:val="left"/>
      <w:pPr>
        <w:tabs>
          <w:tab w:val="num" w:pos="2880"/>
        </w:tabs>
        <w:ind w:left="2880" w:hanging="360"/>
      </w:pPr>
    </w:lvl>
    <w:lvl w:ilvl="4" w:tplc="6E0EA472" w:tentative="1">
      <w:start w:val="1"/>
      <w:numFmt w:val="decimal"/>
      <w:lvlText w:val="%5."/>
      <w:lvlJc w:val="left"/>
      <w:pPr>
        <w:tabs>
          <w:tab w:val="num" w:pos="3600"/>
        </w:tabs>
        <w:ind w:left="3600" w:hanging="360"/>
      </w:pPr>
    </w:lvl>
    <w:lvl w:ilvl="5" w:tplc="19F63AAA" w:tentative="1">
      <w:start w:val="1"/>
      <w:numFmt w:val="decimal"/>
      <w:lvlText w:val="%6."/>
      <w:lvlJc w:val="left"/>
      <w:pPr>
        <w:tabs>
          <w:tab w:val="num" w:pos="4320"/>
        </w:tabs>
        <w:ind w:left="4320" w:hanging="360"/>
      </w:pPr>
    </w:lvl>
    <w:lvl w:ilvl="6" w:tplc="F44CA7F6" w:tentative="1">
      <w:start w:val="1"/>
      <w:numFmt w:val="decimal"/>
      <w:lvlText w:val="%7."/>
      <w:lvlJc w:val="left"/>
      <w:pPr>
        <w:tabs>
          <w:tab w:val="num" w:pos="5040"/>
        </w:tabs>
        <w:ind w:left="5040" w:hanging="360"/>
      </w:pPr>
    </w:lvl>
    <w:lvl w:ilvl="7" w:tplc="370E8C7A" w:tentative="1">
      <w:start w:val="1"/>
      <w:numFmt w:val="decimal"/>
      <w:lvlText w:val="%8."/>
      <w:lvlJc w:val="left"/>
      <w:pPr>
        <w:tabs>
          <w:tab w:val="num" w:pos="5760"/>
        </w:tabs>
        <w:ind w:left="5760" w:hanging="360"/>
      </w:pPr>
    </w:lvl>
    <w:lvl w:ilvl="8" w:tplc="C4962062" w:tentative="1">
      <w:start w:val="1"/>
      <w:numFmt w:val="decimal"/>
      <w:lvlText w:val="%9."/>
      <w:lvlJc w:val="left"/>
      <w:pPr>
        <w:tabs>
          <w:tab w:val="num" w:pos="6480"/>
        </w:tabs>
        <w:ind w:left="6480" w:hanging="360"/>
      </w:pPr>
    </w:lvl>
  </w:abstractNum>
  <w:abstractNum w:abstractNumId="7">
    <w:nsid w:val="7F0526D2"/>
    <w:multiLevelType w:val="hybridMultilevel"/>
    <w:tmpl w:val="F918B0CC"/>
    <w:lvl w:ilvl="0" w:tplc="2E1E822C">
      <w:start w:val="1"/>
      <w:numFmt w:val="decimal"/>
      <w:lvlText w:val="%1."/>
      <w:lvlJc w:val="left"/>
      <w:pPr>
        <w:tabs>
          <w:tab w:val="num" w:pos="720"/>
        </w:tabs>
        <w:ind w:left="720" w:hanging="360"/>
      </w:pPr>
    </w:lvl>
    <w:lvl w:ilvl="1" w:tplc="5E067C02" w:tentative="1">
      <w:start w:val="1"/>
      <w:numFmt w:val="decimal"/>
      <w:lvlText w:val="%2."/>
      <w:lvlJc w:val="left"/>
      <w:pPr>
        <w:tabs>
          <w:tab w:val="num" w:pos="1440"/>
        </w:tabs>
        <w:ind w:left="1440" w:hanging="360"/>
      </w:pPr>
    </w:lvl>
    <w:lvl w:ilvl="2" w:tplc="D13EAFEE" w:tentative="1">
      <w:start w:val="1"/>
      <w:numFmt w:val="decimal"/>
      <w:lvlText w:val="%3."/>
      <w:lvlJc w:val="left"/>
      <w:pPr>
        <w:tabs>
          <w:tab w:val="num" w:pos="2160"/>
        </w:tabs>
        <w:ind w:left="2160" w:hanging="360"/>
      </w:pPr>
    </w:lvl>
    <w:lvl w:ilvl="3" w:tplc="F4D4F040" w:tentative="1">
      <w:start w:val="1"/>
      <w:numFmt w:val="decimal"/>
      <w:lvlText w:val="%4."/>
      <w:lvlJc w:val="left"/>
      <w:pPr>
        <w:tabs>
          <w:tab w:val="num" w:pos="2880"/>
        </w:tabs>
        <w:ind w:left="2880" w:hanging="360"/>
      </w:pPr>
    </w:lvl>
    <w:lvl w:ilvl="4" w:tplc="6E0EA472" w:tentative="1">
      <w:start w:val="1"/>
      <w:numFmt w:val="decimal"/>
      <w:lvlText w:val="%5."/>
      <w:lvlJc w:val="left"/>
      <w:pPr>
        <w:tabs>
          <w:tab w:val="num" w:pos="3600"/>
        </w:tabs>
        <w:ind w:left="3600" w:hanging="360"/>
      </w:pPr>
    </w:lvl>
    <w:lvl w:ilvl="5" w:tplc="19F63AAA" w:tentative="1">
      <w:start w:val="1"/>
      <w:numFmt w:val="decimal"/>
      <w:lvlText w:val="%6."/>
      <w:lvlJc w:val="left"/>
      <w:pPr>
        <w:tabs>
          <w:tab w:val="num" w:pos="4320"/>
        </w:tabs>
        <w:ind w:left="4320" w:hanging="360"/>
      </w:pPr>
    </w:lvl>
    <w:lvl w:ilvl="6" w:tplc="F44CA7F6" w:tentative="1">
      <w:start w:val="1"/>
      <w:numFmt w:val="decimal"/>
      <w:lvlText w:val="%7."/>
      <w:lvlJc w:val="left"/>
      <w:pPr>
        <w:tabs>
          <w:tab w:val="num" w:pos="5040"/>
        </w:tabs>
        <w:ind w:left="5040" w:hanging="360"/>
      </w:pPr>
    </w:lvl>
    <w:lvl w:ilvl="7" w:tplc="370E8C7A" w:tentative="1">
      <w:start w:val="1"/>
      <w:numFmt w:val="decimal"/>
      <w:lvlText w:val="%8."/>
      <w:lvlJc w:val="left"/>
      <w:pPr>
        <w:tabs>
          <w:tab w:val="num" w:pos="5760"/>
        </w:tabs>
        <w:ind w:left="5760" w:hanging="360"/>
      </w:pPr>
    </w:lvl>
    <w:lvl w:ilvl="8" w:tplc="C4962062"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07"/>
    <w:rsid w:val="001900D4"/>
    <w:rsid w:val="00192B43"/>
    <w:rsid w:val="0027651F"/>
    <w:rsid w:val="002F5F80"/>
    <w:rsid w:val="00463993"/>
    <w:rsid w:val="00627800"/>
    <w:rsid w:val="007838C3"/>
    <w:rsid w:val="009321E8"/>
    <w:rsid w:val="009B7F07"/>
    <w:rsid w:val="009F5E7B"/>
    <w:rsid w:val="009F5F2E"/>
    <w:rsid w:val="00A366BD"/>
    <w:rsid w:val="00C73195"/>
    <w:rsid w:val="00DE7242"/>
    <w:rsid w:val="00E04D8B"/>
    <w:rsid w:val="00F0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377AA-2C2C-4325-ABAD-B058057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7F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7F07"/>
  </w:style>
  <w:style w:type="paragraph" w:styleId="Footer">
    <w:name w:val="footer"/>
    <w:basedOn w:val="Normal"/>
    <w:link w:val="FooterChar"/>
    <w:uiPriority w:val="99"/>
    <w:semiHidden/>
    <w:unhideWhenUsed/>
    <w:rsid w:val="009B7F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7F07"/>
  </w:style>
  <w:style w:type="paragraph" w:styleId="ListParagraph">
    <w:name w:val="List Paragraph"/>
    <w:basedOn w:val="Normal"/>
    <w:uiPriority w:val="34"/>
    <w:qFormat/>
    <w:rsid w:val="009F5F2E"/>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7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62796">
      <w:bodyDiv w:val="1"/>
      <w:marLeft w:val="0"/>
      <w:marRight w:val="0"/>
      <w:marTop w:val="0"/>
      <w:marBottom w:val="0"/>
      <w:divBdr>
        <w:top w:val="none" w:sz="0" w:space="0" w:color="auto"/>
        <w:left w:val="none" w:sz="0" w:space="0" w:color="auto"/>
        <w:bottom w:val="none" w:sz="0" w:space="0" w:color="auto"/>
        <w:right w:val="none" w:sz="0" w:space="0" w:color="auto"/>
      </w:divBdr>
      <w:divsChild>
        <w:div w:id="2117630488">
          <w:marLeft w:val="806"/>
          <w:marRight w:val="0"/>
          <w:marTop w:val="200"/>
          <w:marBottom w:val="0"/>
          <w:divBdr>
            <w:top w:val="none" w:sz="0" w:space="0" w:color="auto"/>
            <w:left w:val="none" w:sz="0" w:space="0" w:color="auto"/>
            <w:bottom w:val="none" w:sz="0" w:space="0" w:color="auto"/>
            <w:right w:val="none" w:sz="0" w:space="0" w:color="auto"/>
          </w:divBdr>
        </w:div>
        <w:div w:id="900287959">
          <w:marLeft w:val="806"/>
          <w:marRight w:val="0"/>
          <w:marTop w:val="200"/>
          <w:marBottom w:val="0"/>
          <w:divBdr>
            <w:top w:val="none" w:sz="0" w:space="0" w:color="auto"/>
            <w:left w:val="none" w:sz="0" w:space="0" w:color="auto"/>
            <w:bottom w:val="none" w:sz="0" w:space="0" w:color="auto"/>
            <w:right w:val="none" w:sz="0" w:space="0" w:color="auto"/>
          </w:divBdr>
        </w:div>
        <w:div w:id="1985086924">
          <w:marLeft w:val="806"/>
          <w:marRight w:val="0"/>
          <w:marTop w:val="200"/>
          <w:marBottom w:val="0"/>
          <w:divBdr>
            <w:top w:val="none" w:sz="0" w:space="0" w:color="auto"/>
            <w:left w:val="none" w:sz="0" w:space="0" w:color="auto"/>
            <w:bottom w:val="none" w:sz="0" w:space="0" w:color="auto"/>
            <w:right w:val="none" w:sz="0" w:space="0" w:color="auto"/>
          </w:divBdr>
        </w:div>
        <w:div w:id="1364133316">
          <w:marLeft w:val="806"/>
          <w:marRight w:val="0"/>
          <w:marTop w:val="200"/>
          <w:marBottom w:val="0"/>
          <w:divBdr>
            <w:top w:val="none" w:sz="0" w:space="0" w:color="auto"/>
            <w:left w:val="none" w:sz="0" w:space="0" w:color="auto"/>
            <w:bottom w:val="none" w:sz="0" w:space="0" w:color="auto"/>
            <w:right w:val="none" w:sz="0" w:space="0" w:color="auto"/>
          </w:divBdr>
        </w:div>
        <w:div w:id="768618083">
          <w:marLeft w:val="806"/>
          <w:marRight w:val="0"/>
          <w:marTop w:val="200"/>
          <w:marBottom w:val="0"/>
          <w:divBdr>
            <w:top w:val="none" w:sz="0" w:space="0" w:color="auto"/>
            <w:left w:val="none" w:sz="0" w:space="0" w:color="auto"/>
            <w:bottom w:val="none" w:sz="0" w:space="0" w:color="auto"/>
            <w:right w:val="none" w:sz="0" w:space="0" w:color="auto"/>
          </w:divBdr>
        </w:div>
      </w:divsChild>
    </w:div>
    <w:div w:id="946230300">
      <w:bodyDiv w:val="1"/>
      <w:marLeft w:val="0"/>
      <w:marRight w:val="0"/>
      <w:marTop w:val="0"/>
      <w:marBottom w:val="0"/>
      <w:divBdr>
        <w:top w:val="none" w:sz="0" w:space="0" w:color="auto"/>
        <w:left w:val="none" w:sz="0" w:space="0" w:color="auto"/>
        <w:bottom w:val="none" w:sz="0" w:space="0" w:color="auto"/>
        <w:right w:val="none" w:sz="0" w:space="0" w:color="auto"/>
      </w:divBdr>
      <w:divsChild>
        <w:div w:id="250899398">
          <w:marLeft w:val="806"/>
          <w:marRight w:val="0"/>
          <w:marTop w:val="200"/>
          <w:marBottom w:val="0"/>
          <w:divBdr>
            <w:top w:val="none" w:sz="0" w:space="0" w:color="auto"/>
            <w:left w:val="none" w:sz="0" w:space="0" w:color="auto"/>
            <w:bottom w:val="none" w:sz="0" w:space="0" w:color="auto"/>
            <w:right w:val="none" w:sz="0" w:space="0" w:color="auto"/>
          </w:divBdr>
        </w:div>
        <w:div w:id="1466772762">
          <w:marLeft w:val="806"/>
          <w:marRight w:val="0"/>
          <w:marTop w:val="200"/>
          <w:marBottom w:val="0"/>
          <w:divBdr>
            <w:top w:val="none" w:sz="0" w:space="0" w:color="auto"/>
            <w:left w:val="none" w:sz="0" w:space="0" w:color="auto"/>
            <w:bottom w:val="none" w:sz="0" w:space="0" w:color="auto"/>
            <w:right w:val="none" w:sz="0" w:space="0" w:color="auto"/>
          </w:divBdr>
        </w:div>
        <w:div w:id="1541480417">
          <w:marLeft w:val="806"/>
          <w:marRight w:val="0"/>
          <w:marTop w:val="200"/>
          <w:marBottom w:val="0"/>
          <w:divBdr>
            <w:top w:val="none" w:sz="0" w:space="0" w:color="auto"/>
            <w:left w:val="none" w:sz="0" w:space="0" w:color="auto"/>
            <w:bottom w:val="none" w:sz="0" w:space="0" w:color="auto"/>
            <w:right w:val="none" w:sz="0" w:space="0" w:color="auto"/>
          </w:divBdr>
        </w:div>
        <w:div w:id="1213081762">
          <w:marLeft w:val="806"/>
          <w:marRight w:val="0"/>
          <w:marTop w:val="200"/>
          <w:marBottom w:val="0"/>
          <w:divBdr>
            <w:top w:val="none" w:sz="0" w:space="0" w:color="auto"/>
            <w:left w:val="none" w:sz="0" w:space="0" w:color="auto"/>
            <w:bottom w:val="none" w:sz="0" w:space="0" w:color="auto"/>
            <w:right w:val="none" w:sz="0" w:space="0" w:color="auto"/>
          </w:divBdr>
        </w:div>
        <w:div w:id="265041872">
          <w:marLeft w:val="806"/>
          <w:marRight w:val="0"/>
          <w:marTop w:val="200"/>
          <w:marBottom w:val="0"/>
          <w:divBdr>
            <w:top w:val="none" w:sz="0" w:space="0" w:color="auto"/>
            <w:left w:val="none" w:sz="0" w:space="0" w:color="auto"/>
            <w:bottom w:val="none" w:sz="0" w:space="0" w:color="auto"/>
            <w:right w:val="none" w:sz="0" w:space="0" w:color="auto"/>
          </w:divBdr>
        </w:div>
      </w:divsChild>
    </w:div>
    <w:div w:id="1095444903">
      <w:bodyDiv w:val="1"/>
      <w:marLeft w:val="0"/>
      <w:marRight w:val="0"/>
      <w:marTop w:val="0"/>
      <w:marBottom w:val="0"/>
      <w:divBdr>
        <w:top w:val="none" w:sz="0" w:space="0" w:color="auto"/>
        <w:left w:val="none" w:sz="0" w:space="0" w:color="auto"/>
        <w:bottom w:val="none" w:sz="0" w:space="0" w:color="auto"/>
        <w:right w:val="none" w:sz="0" w:space="0" w:color="auto"/>
      </w:divBdr>
      <w:divsChild>
        <w:div w:id="24867288">
          <w:marLeft w:val="576"/>
          <w:marRight w:val="0"/>
          <w:marTop w:val="120"/>
          <w:marBottom w:val="0"/>
          <w:divBdr>
            <w:top w:val="none" w:sz="0" w:space="0" w:color="auto"/>
            <w:left w:val="none" w:sz="0" w:space="0" w:color="auto"/>
            <w:bottom w:val="none" w:sz="0" w:space="0" w:color="auto"/>
            <w:right w:val="none" w:sz="0" w:space="0" w:color="auto"/>
          </w:divBdr>
        </w:div>
        <w:div w:id="227151442">
          <w:marLeft w:val="576"/>
          <w:marRight w:val="0"/>
          <w:marTop w:val="120"/>
          <w:marBottom w:val="0"/>
          <w:divBdr>
            <w:top w:val="none" w:sz="0" w:space="0" w:color="auto"/>
            <w:left w:val="none" w:sz="0" w:space="0" w:color="auto"/>
            <w:bottom w:val="none" w:sz="0" w:space="0" w:color="auto"/>
            <w:right w:val="none" w:sz="0" w:space="0" w:color="auto"/>
          </w:divBdr>
        </w:div>
        <w:div w:id="1979336990">
          <w:marLeft w:val="1008"/>
          <w:marRight w:val="0"/>
          <w:marTop w:val="110"/>
          <w:marBottom w:val="0"/>
          <w:divBdr>
            <w:top w:val="none" w:sz="0" w:space="0" w:color="auto"/>
            <w:left w:val="none" w:sz="0" w:space="0" w:color="auto"/>
            <w:bottom w:val="none" w:sz="0" w:space="0" w:color="auto"/>
            <w:right w:val="none" w:sz="0" w:space="0" w:color="auto"/>
          </w:divBdr>
        </w:div>
        <w:div w:id="462236828">
          <w:marLeft w:val="1008"/>
          <w:marRight w:val="0"/>
          <w:marTop w:val="110"/>
          <w:marBottom w:val="0"/>
          <w:divBdr>
            <w:top w:val="none" w:sz="0" w:space="0" w:color="auto"/>
            <w:left w:val="none" w:sz="0" w:space="0" w:color="auto"/>
            <w:bottom w:val="none" w:sz="0" w:space="0" w:color="auto"/>
            <w:right w:val="none" w:sz="0" w:space="0" w:color="auto"/>
          </w:divBdr>
        </w:div>
        <w:div w:id="8456888">
          <w:marLeft w:val="1008"/>
          <w:marRight w:val="0"/>
          <w:marTop w:val="110"/>
          <w:marBottom w:val="0"/>
          <w:divBdr>
            <w:top w:val="none" w:sz="0" w:space="0" w:color="auto"/>
            <w:left w:val="none" w:sz="0" w:space="0" w:color="auto"/>
            <w:bottom w:val="none" w:sz="0" w:space="0" w:color="auto"/>
            <w:right w:val="none" w:sz="0" w:space="0" w:color="auto"/>
          </w:divBdr>
        </w:div>
      </w:divsChild>
    </w:div>
    <w:div w:id="1442263070">
      <w:bodyDiv w:val="1"/>
      <w:marLeft w:val="0"/>
      <w:marRight w:val="0"/>
      <w:marTop w:val="0"/>
      <w:marBottom w:val="0"/>
      <w:divBdr>
        <w:top w:val="none" w:sz="0" w:space="0" w:color="auto"/>
        <w:left w:val="none" w:sz="0" w:space="0" w:color="auto"/>
        <w:bottom w:val="none" w:sz="0" w:space="0" w:color="auto"/>
        <w:right w:val="none" w:sz="0" w:space="0" w:color="auto"/>
      </w:divBdr>
      <w:divsChild>
        <w:div w:id="1211922415">
          <w:marLeft w:val="806"/>
          <w:marRight w:val="0"/>
          <w:marTop w:val="120"/>
          <w:marBottom w:val="0"/>
          <w:divBdr>
            <w:top w:val="none" w:sz="0" w:space="0" w:color="auto"/>
            <w:left w:val="none" w:sz="0" w:space="0" w:color="auto"/>
            <w:bottom w:val="none" w:sz="0" w:space="0" w:color="auto"/>
            <w:right w:val="none" w:sz="0" w:space="0" w:color="auto"/>
          </w:divBdr>
        </w:div>
        <w:div w:id="910192480">
          <w:marLeft w:val="806"/>
          <w:marRight w:val="0"/>
          <w:marTop w:val="120"/>
          <w:marBottom w:val="0"/>
          <w:divBdr>
            <w:top w:val="none" w:sz="0" w:space="0" w:color="auto"/>
            <w:left w:val="none" w:sz="0" w:space="0" w:color="auto"/>
            <w:bottom w:val="none" w:sz="0" w:space="0" w:color="auto"/>
            <w:right w:val="none" w:sz="0" w:space="0" w:color="auto"/>
          </w:divBdr>
        </w:div>
        <w:div w:id="1806509289">
          <w:marLeft w:val="806"/>
          <w:marRight w:val="0"/>
          <w:marTop w:val="120"/>
          <w:marBottom w:val="0"/>
          <w:divBdr>
            <w:top w:val="none" w:sz="0" w:space="0" w:color="auto"/>
            <w:left w:val="none" w:sz="0" w:space="0" w:color="auto"/>
            <w:bottom w:val="none" w:sz="0" w:space="0" w:color="auto"/>
            <w:right w:val="none" w:sz="0" w:space="0" w:color="auto"/>
          </w:divBdr>
        </w:div>
        <w:div w:id="1591904">
          <w:marLeft w:val="806"/>
          <w:marRight w:val="0"/>
          <w:marTop w:val="120"/>
          <w:marBottom w:val="0"/>
          <w:divBdr>
            <w:top w:val="none" w:sz="0" w:space="0" w:color="auto"/>
            <w:left w:val="none" w:sz="0" w:space="0" w:color="auto"/>
            <w:bottom w:val="none" w:sz="0" w:space="0" w:color="auto"/>
            <w:right w:val="none" w:sz="0" w:space="0" w:color="auto"/>
          </w:divBdr>
        </w:div>
        <w:div w:id="1782526449">
          <w:marLeft w:val="806"/>
          <w:marRight w:val="0"/>
          <w:marTop w:val="120"/>
          <w:marBottom w:val="0"/>
          <w:divBdr>
            <w:top w:val="none" w:sz="0" w:space="0" w:color="auto"/>
            <w:left w:val="none" w:sz="0" w:space="0" w:color="auto"/>
            <w:bottom w:val="none" w:sz="0" w:space="0" w:color="auto"/>
            <w:right w:val="none" w:sz="0" w:space="0" w:color="auto"/>
          </w:divBdr>
        </w:div>
        <w:div w:id="114419956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ashleyh.nickell</dc:creator>
  <cp:lastModifiedBy>Nickell, Ashley H.</cp:lastModifiedBy>
  <cp:revision>2</cp:revision>
  <cp:lastPrinted>2016-01-25T17:38:00Z</cp:lastPrinted>
  <dcterms:created xsi:type="dcterms:W3CDTF">2016-01-25T17:38:00Z</dcterms:created>
  <dcterms:modified xsi:type="dcterms:W3CDTF">2016-01-25T17:38:00Z</dcterms:modified>
</cp:coreProperties>
</file>